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ПОДГОТОВКА К ЭХОГИСТЕРОСКОПИИ</w:t>
      </w:r>
    </w:p>
    <w:p w:rsid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Мазок на флору (действителен 30 дней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необходимо показать лечащему врачу 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до исследования)</w:t>
      </w: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RW, ВИЧ и гепатиты В 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 С (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действительны 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3 </w:t>
      </w:r>
      <w:proofErr w:type="spellStart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мес</w:t>
      </w:r>
      <w:proofErr w:type="spellEnd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</w:t>
      </w: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3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Но-шпа 2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абл</w:t>
      </w:r>
      <w:proofErr w:type="spellEnd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3 раза за 3 дня до исследования</w:t>
      </w: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4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З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а 15 мин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до исследования – </w:t>
      </w:r>
      <w:proofErr w:type="spellStart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иньекция</w:t>
      </w:r>
      <w:proofErr w:type="spellEnd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2 мл но-шпы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в/</w:t>
      </w:r>
      <w:proofErr w:type="spellStart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мыш</w:t>
      </w:r>
      <w:proofErr w:type="spellEnd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 </w:t>
      </w: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5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За 3 дня до исследования - свечи вагинально на ночь </w:t>
      </w:r>
      <w:proofErr w:type="spellStart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флуомизин</w:t>
      </w:r>
      <w:proofErr w:type="spellEnd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Запись на процедуру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: 1 фаза цикла (7-11дмц), вне менструации, 1 фаза при 28 дневном цикле за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канчивается примерно на 14 день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Можно и 12, и 13, и 14 </w:t>
      </w:r>
      <w:proofErr w:type="spellStart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дмц</w:t>
      </w:r>
      <w:proofErr w:type="spellEnd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 м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ожно и на 5 или 6, если месячные закончились.</w:t>
      </w: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На исследование просим взять с собой халат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 тапочки, прийти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минут за 5-15 до исследования 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(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сделают 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укол нош-</w:t>
      </w:r>
      <w:proofErr w:type="spellStart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пы</w:t>
      </w:r>
      <w:proofErr w:type="spellEnd"/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). Перед проведением в/м инъекции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надо сообщить мед сестре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о наличии аллергии на спазмолитики.</w:t>
      </w: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После процедуры возможны кровянистые выделения в т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ечение 2-3 дней и незначительные болезненные ощущения</w:t>
      </w:r>
      <w:r w:rsidRPr="0095663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 При усилении и продолжительности болей необходимо обратиться к врачу.</w:t>
      </w:r>
    </w:p>
    <w:p w:rsidR="0095663E" w:rsidRPr="0095663E" w:rsidRDefault="0095663E" w:rsidP="00956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F978CC" w:rsidRDefault="00F978CC">
      <w:bookmarkStart w:id="0" w:name="_GoBack"/>
      <w:bookmarkEnd w:id="0"/>
    </w:p>
    <w:sectPr w:rsidR="00F97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3E"/>
    <w:rsid w:val="0095663E"/>
    <w:rsid w:val="00F9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A61A7D-1D2D-4F41-9610-39C67BFE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6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2025-09-12T11:13:00Z</dcterms:created>
  <dcterms:modified xsi:type="dcterms:W3CDTF">2025-09-12T11:21:00Z</dcterms:modified>
</cp:coreProperties>
</file>